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78AE" w14:textId="711C7F21" w:rsidR="00B377DE" w:rsidRDefault="005A3B66" w:rsidP="006331E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 w:rsidR="00B377DE">
        <w:rPr>
          <w:rFonts w:eastAsia="Times New Roman" w:cs="Calibri"/>
          <w:b/>
          <w:sz w:val="24"/>
          <w:szCs w:val="24"/>
          <w:lang w:eastAsia="pl-PL"/>
        </w:rPr>
        <w:t>O,</w:t>
      </w:r>
      <w:r w:rsidR="00BD6F0B">
        <w:rPr>
          <w:rFonts w:eastAsia="Times New Roman" w:cs="Calibri"/>
          <w:b/>
          <w:sz w:val="24"/>
          <w:szCs w:val="24"/>
          <w:lang w:eastAsia="pl-PL"/>
        </w:rPr>
        <w:t xml:space="preserve">     </w:t>
      </w:r>
    </w:p>
    <w:p w14:paraId="5C8D93BC" w14:textId="77777777" w:rsidR="00B377DE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14:paraId="3E697C0C" w14:textId="77777777"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6FC8AFA6" w14:textId="77777777" w:rsidR="00EE7689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</w:r>
    </w:p>
    <w:p w14:paraId="0107649A" w14:textId="77777777"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……………………………………......</w:t>
      </w:r>
    </w:p>
    <w:p w14:paraId="13AB0DA3" w14:textId="77777777" w:rsidR="00B377DE" w:rsidRPr="00360B84" w:rsidRDefault="00B377DE" w:rsidP="00B377D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14:paraId="2436E7B5" w14:textId="77777777" w:rsidR="00B377DE" w:rsidRDefault="00B377DE" w:rsidP="00B377D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6963C04A" w14:textId="77777777" w:rsidR="00B377DE" w:rsidRPr="00360B84" w:rsidRDefault="00B377DE" w:rsidP="00B377D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32D4BB8D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62BD828" w14:textId="77777777" w:rsidR="00B377DE" w:rsidRPr="006A6696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14:paraId="7B103864" w14:textId="77777777"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</w:t>
      </w:r>
      <w:r w:rsidR="00F440DA">
        <w:rPr>
          <w:rFonts w:eastAsia="Times New Roman" w:cs="Calibri"/>
          <w:color w:val="000000"/>
          <w:lang w:eastAsia="pl-PL"/>
        </w:rPr>
        <w:t xml:space="preserve"> na </w:t>
      </w:r>
      <w:r w:rsidR="00B0679F">
        <w:rPr>
          <w:rFonts w:eastAsia="Times New Roman" w:cs="Calibri"/>
          <w:color w:val="000000"/>
          <w:lang w:eastAsia="pl-PL"/>
        </w:rPr>
        <w:t>własność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38504792" w14:textId="77777777"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14:paraId="7AD66D99" w14:textId="77777777"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do odebrania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>
        <w:rPr>
          <w:rFonts w:eastAsia="Times New Roman" w:cs="Calibri"/>
          <w:color w:val="000000"/>
          <w:lang w:eastAsia="pl-PL"/>
        </w:rPr>
        <w:t>sprzętu w placówce urzędu gminy lub innym miejscu wskazanym przez przekazującego.</w:t>
      </w:r>
    </w:p>
    <w:p w14:paraId="0F378451" w14:textId="77777777"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14:paraId="5FDBC31B" w14:textId="77777777"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</w:t>
      </w:r>
      <w:r w:rsidR="003120E0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440DA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0CD8DF0B" w14:textId="77777777"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B0679F">
        <w:rPr>
          <w:rFonts w:eastAsia="Times New Roman" w:cs="Calibri"/>
          <w:i/>
          <w:color w:val="000000"/>
          <w:sz w:val="14"/>
          <w:szCs w:val="14"/>
          <w:lang w:eastAsia="pl-PL"/>
        </w:rPr>
        <w:br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</w:t>
      </w:r>
      <w:r w:rsidR="003120E0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36A47">
        <w:rPr>
          <w:rFonts w:eastAsia="Times New Roman" w:cs="Calibri"/>
          <w:color w:val="000000"/>
          <w:lang w:eastAsia="pl-PL"/>
        </w:rPr>
        <w:t xml:space="preserve">objętej </w:t>
      </w:r>
      <w:r w:rsidR="00B53B99">
        <w:rPr>
          <w:rFonts w:eastAsia="Times New Roman" w:cs="Calibri"/>
          <w:color w:val="000000"/>
          <w:lang w:eastAsia="pl-PL"/>
        </w:rPr>
        <w:t>P</w:t>
      </w:r>
      <w:r w:rsidR="00F36A47">
        <w:rPr>
          <w:rFonts w:eastAsia="Times New Roman" w:cs="Calibri"/>
          <w:color w:val="000000"/>
          <w:lang w:eastAsia="pl-PL"/>
        </w:rPr>
        <w:t>PGR</w:t>
      </w:r>
      <w:r>
        <w:rPr>
          <w:rFonts w:eastAsia="Times New Roman" w:cs="Calibri"/>
          <w:color w:val="000000"/>
          <w:lang w:eastAsia="pl-PL"/>
        </w:rPr>
        <w:t xml:space="preserve">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76F1629D" w14:textId="77777777" w:rsidR="00B377DE" w:rsidRPr="00C072C9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w ostatnim roku oraz roku poprzedzającym rok złożenia przedmiotowego wniosku (tj. w roku 2020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i 2021), </w:t>
      </w:r>
      <w:r w:rsidR="00AD0AA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14:paraId="25611507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187067EA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B4F4298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1ABA78BE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EB6DB59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809ECBA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FCB7E1A" w14:textId="77777777" w:rsidR="00B377DE" w:rsidRPr="00144BF7" w:rsidRDefault="00B377DE" w:rsidP="00B377D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CB17FD0" w14:textId="77777777" w:rsidR="00144BF7" w:rsidRPr="00144BF7" w:rsidRDefault="00B377DE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</w:t>
      </w:r>
      <w:r w:rsidR="00144BF7" w:rsidRPr="00144BF7">
        <w:rPr>
          <w:rFonts w:eastAsia="Times New Roman" w:cs="Calibri"/>
          <w:lang w:eastAsia="pl-PL"/>
        </w:rPr>
        <w:t>Załączniki:</w:t>
      </w:r>
    </w:p>
    <w:p w14:paraId="40813CA2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8FFE63F" w14:textId="77777777" w:rsid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1. </w:t>
      </w:r>
      <w:r w:rsidR="00852B71"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C30DF18" w14:textId="77777777" w:rsidR="00852B71" w:rsidRPr="00144BF7" w:rsidRDefault="00852B71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9EB7E41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14:paraId="2A57319F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E176877" w14:textId="77777777" w:rsidR="00B377DE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14:paraId="130F96EB" w14:textId="77777777" w:rsidR="00B377DE" w:rsidRPr="001A673D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581D683F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B351F89" w14:textId="77777777" w:rsidR="00B377DE" w:rsidRPr="00323453" w:rsidRDefault="00B377DE" w:rsidP="00B377DE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B377DE" w:rsidRPr="00DB0B07" w14:paraId="3B45E468" w14:textId="77777777" w:rsidTr="008C1446">
        <w:trPr>
          <w:trHeight w:val="159"/>
        </w:trPr>
        <w:tc>
          <w:tcPr>
            <w:tcW w:w="4251" w:type="dxa"/>
          </w:tcPr>
          <w:p w14:paraId="4007C521" w14:textId="77777777" w:rsidR="00B377DE" w:rsidRDefault="00B377DE" w:rsidP="008C1446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05224E4C" w14:textId="77777777"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10225BC8" w14:textId="77777777"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1127B48B" w14:textId="77777777" w:rsidR="00B377DE" w:rsidRPr="00AB65DA" w:rsidRDefault="00B377DE" w:rsidP="008C1446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B377DE" w:rsidRPr="00DB0B07" w14:paraId="675BFA61" w14:textId="77777777" w:rsidTr="008C1446">
        <w:trPr>
          <w:trHeight w:val="442"/>
        </w:trPr>
        <w:tc>
          <w:tcPr>
            <w:tcW w:w="4251" w:type="dxa"/>
          </w:tcPr>
          <w:p w14:paraId="03582E32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8F0E16B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7C04BAFB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C862BB7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2247E120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3A9453B4" w14:textId="77777777" w:rsidR="00B377DE" w:rsidRPr="00AB65DA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4EA13AD9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A5B67FB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FB0D729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E3B049A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92C7770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9EEE850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D534317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E41B746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A20E42E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ADE73D3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30E71EB" w14:textId="77777777" w:rsidR="00806F42" w:rsidRDefault="00806F42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C351F69" w14:textId="77777777" w:rsidR="00806F42" w:rsidRDefault="00806F42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D02CD38" w14:textId="77777777" w:rsidR="00806F42" w:rsidRDefault="00806F42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F87C186" w14:textId="77777777" w:rsidR="00806F42" w:rsidRDefault="00806F42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61805E7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2A728B0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1D0C380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0E8DDFF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099209C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D84B128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68CF826" w14:textId="77777777" w:rsidR="00B377DE" w:rsidRDefault="00B377DE" w:rsidP="00B377DE"/>
    <w:p w14:paraId="5918A63A" w14:textId="77777777"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p w14:paraId="21ADEE1E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2894AFB8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6B25EFDF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29702989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4EF6396C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5705B71B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114E5C9B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064358F7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60B8A71D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26EFE3E5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5C06924B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032739BE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12DED01E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08E2DB2E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01FF3ABF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377D6C5B" w14:textId="77777777" w:rsidR="00457BB1" w:rsidRDefault="00457BB1" w:rsidP="00144BF7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1B2B706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t>Zasady przetwarzania danych osobowych w Programie Polska Cyfrowa 2014-2020 (POPC 2014-2020)</w:t>
      </w:r>
    </w:p>
    <w:p w14:paraId="20245B7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14:paraId="2DD5A87E" w14:textId="77777777" w:rsidR="0090302B" w:rsidRDefault="0090302B" w:rsidP="00144BF7">
      <w:pPr>
        <w:tabs>
          <w:tab w:val="left" w:pos="6237"/>
        </w:tabs>
        <w:spacing w:after="0" w:line="240" w:lineRule="auto"/>
        <w:jc w:val="both"/>
      </w:pPr>
    </w:p>
    <w:p w14:paraId="78ADAF7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3A30F27F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02D3C7A2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14:paraId="119E4EFF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14:paraId="01494883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14:paraId="736F72B9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14:paraId="159118B3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14:paraId="7A6D42D8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potwierdzania kwalifikowalności wydatków,</w:t>
      </w:r>
    </w:p>
    <w:p w14:paraId="4CAA6509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14:paraId="3FF2DAD1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14:paraId="62C167E1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14:paraId="30BB086B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14:paraId="123EB702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14:paraId="0AFF7BCE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14:paraId="063D4A88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14:paraId="7860FBD3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14:paraId="3BA9C53D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14:paraId="7B008B1A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14:paraId="5EE54B65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14:paraId="1D8A51B6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5E6D7BCC" w14:textId="77777777"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rozporządzenia Parlamentu Europejskiego i Rady nr 1303/2013 z dnia 17 grudnia 2013 r. ustanawiającego wspólne przepisy dotyczące Europejskiego Funduszu Rozwoju Regionalnego, </w:t>
      </w:r>
      <w:r w:rsidRPr="0090302B">
        <w:lastRenderedPageBreak/>
        <w:t>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2933224B" w14:textId="77777777"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29B7614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14:paraId="7B1BA5F3" w14:textId="77777777"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6EBA4E37" w14:textId="77777777"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14:paraId="7C578665" w14:textId="77777777"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 w:rsidR="00144BF7">
        <w:br/>
      </w:r>
      <w:r w:rsidRPr="0090302B">
        <w:t>z realizacją umów w ramach Funduszy Europejskich.</w:t>
      </w:r>
    </w:p>
    <w:p w14:paraId="44CBB89E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14:paraId="56765CD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14:paraId="15D47CF9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14:paraId="13CB2045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14:paraId="72A1B94D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14:paraId="414EAEB1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14:paraId="02908F8D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7EDFC021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68DA9CC3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14:paraId="25BCCF77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14:paraId="576FCDEA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dotyczące stosunku pracy, w szczególności otrzymywane wynagrodzenie oraz wymiar czasu pracy,</w:t>
      </w:r>
    </w:p>
    <w:p w14:paraId="773B60FF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kontaktowe, które obejmują w szczególności adres e-mail, nr telefonu, nr fax, adres do korespondencji,</w:t>
      </w:r>
    </w:p>
    <w:p w14:paraId="3C05126B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29A06F69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144BF7">
        <w:br/>
      </w:r>
      <w:r w:rsidRPr="0090302B">
        <w:t>o niepełnosprawności.</w:t>
      </w:r>
    </w:p>
    <w:p w14:paraId="0ADECF23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20BD29D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13FAD275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14:paraId="18689292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14:paraId="7ECBAA20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niektórych przypadkach, np. prowadzenia kontroli u Ministra przez organy Unii Europejskiej, okres ten może zostać wydłużony.</w:t>
      </w:r>
    </w:p>
    <w:p w14:paraId="664A8B9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14:paraId="54D993A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14:paraId="3A01E37A" w14:textId="77777777"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 w:rsidR="00144BF7"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14:paraId="7580A48C" w14:textId="77777777"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14:paraId="633577E8" w14:textId="77777777"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 w:rsidR="005B4CCB"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14:paraId="1545F299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14:paraId="37789FF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14:paraId="299D8C0A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 w:rsidR="005B4CCB"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  <w:t>W przypadku, gdy przetwarzane dane okażą się nieaktualne, osoba, której dane dotyczą może zwrócić się do Ministra z wnioskiem o ich aktualizację;</w:t>
      </w:r>
    </w:p>
    <w:p w14:paraId="1C123626" w14:textId="77777777" w:rsidR="00186C8A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 w:rsidR="00144BF7">
        <w:t xml:space="preserve"> </w:t>
      </w:r>
    </w:p>
    <w:p w14:paraId="01B41378" w14:textId="77777777"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144BF7">
        <w:t xml:space="preserve"> </w:t>
      </w:r>
    </w:p>
    <w:p w14:paraId="745B96E4" w14:textId="77777777"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powoduje, że Minister może jedynie przechowywać dane osobowe. Minister nie może przekazywać tych danych innym podmiotom, modyfikować ich ani usuwać.</w:t>
      </w:r>
      <w:r w:rsidR="00144BF7">
        <w:t xml:space="preserve"> </w:t>
      </w:r>
    </w:p>
    <w:p w14:paraId="78B8A0CA" w14:textId="77777777"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186C8A">
        <w:br/>
      </w:r>
      <w:r w:rsidRPr="0090302B">
        <w:t>z prawem oraz niezbędne do realizacji celu przetwarzania.</w:t>
      </w:r>
      <w:r w:rsidR="00144BF7">
        <w:t xml:space="preserve"> </w:t>
      </w:r>
    </w:p>
    <w:p w14:paraId="5DFD4ECE" w14:textId="77777777" w:rsidR="0090302B" w:rsidRPr="0090302B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14:paraId="59C5248E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14:paraId="7B182EC1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69C693C7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 w:rsidR="00144BF7">
        <w:br/>
      </w:r>
      <w:r w:rsidRPr="0090302B">
        <w:t>w przypadku, gdy podstawą przetwarzania danych jest zgoda lub realizacja umowy z osobą, której dane dotyczą (art. 6 ust. 1 lit b RODO);</w:t>
      </w:r>
    </w:p>
    <w:p w14:paraId="02202844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26B56C8E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14:paraId="191251BE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Dane nie podlegają procesowi zautomatyzowanego podejmowania decyzji.</w:t>
      </w:r>
    </w:p>
    <w:p w14:paraId="6ED69B72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14:paraId="3A1651CF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14:paraId="054D5389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 pytań, kontakt z Inspektorem Ochrony Danych MFiPR jest możliwy:</w:t>
      </w:r>
    </w:p>
    <w:p w14:paraId="028A6060" w14:textId="77777777"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14:paraId="119FFFCB" w14:textId="77777777"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8" w:tooltip="IOD@miir.gov.pl" w:history="1">
        <w:r w:rsidRPr="0090302B">
          <w:rPr>
            <w:rStyle w:val="Hipercze"/>
          </w:rPr>
          <w:t>IOD@mfipr.gov.pl</w:t>
        </w:r>
      </w:hyperlink>
    </w:p>
    <w:p w14:paraId="4224DC13" w14:textId="77777777" w:rsidR="0090302B" w:rsidRPr="0090302B" w:rsidRDefault="0090302B" w:rsidP="0090302B">
      <w:pPr>
        <w:tabs>
          <w:tab w:val="left" w:pos="6237"/>
        </w:tabs>
        <w:spacing w:after="0" w:line="240" w:lineRule="auto"/>
      </w:pPr>
    </w:p>
    <w:p w14:paraId="1B1BA0C4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sectPr w:rsidR="0090302B" w:rsidSect="00E05505">
      <w:headerReference w:type="default" r:id="rId9"/>
      <w:footerReference w:type="default" r:id="rId10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F4F4" w14:textId="77777777" w:rsidR="00A83BFE" w:rsidRDefault="00A83BFE" w:rsidP="005A3B66">
      <w:pPr>
        <w:spacing w:after="0" w:line="240" w:lineRule="auto"/>
      </w:pPr>
      <w:r>
        <w:separator/>
      </w:r>
    </w:p>
  </w:endnote>
  <w:endnote w:type="continuationSeparator" w:id="0">
    <w:p w14:paraId="69AD67E3" w14:textId="77777777" w:rsidR="00A83BFE" w:rsidRDefault="00A83BFE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5261" w14:textId="59916054" w:rsidR="00DB43A3" w:rsidRDefault="00BD6F0B" w:rsidP="006331E6">
    <w:pPr>
      <w:pStyle w:val="Stopka"/>
    </w:pPr>
    <w:r>
      <w:rPr>
        <w:noProof/>
      </w:rPr>
      <w:drawing>
        <wp:inline distT="0" distB="0" distL="0" distR="0" wp14:anchorId="26F18195" wp14:editId="3F63250E">
          <wp:extent cx="576262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1B0B" w14:textId="77777777" w:rsidR="00A83BFE" w:rsidRDefault="00A83BFE" w:rsidP="005A3B66">
      <w:pPr>
        <w:spacing w:after="0" w:line="240" w:lineRule="auto"/>
      </w:pPr>
      <w:r>
        <w:separator/>
      </w:r>
    </w:p>
  </w:footnote>
  <w:footnote w:type="continuationSeparator" w:id="0">
    <w:p w14:paraId="0515A427" w14:textId="77777777" w:rsidR="00A83BFE" w:rsidRDefault="00A83BFE" w:rsidP="005A3B66">
      <w:pPr>
        <w:spacing w:after="0" w:line="240" w:lineRule="auto"/>
      </w:pPr>
      <w:r>
        <w:continuationSeparator/>
      </w:r>
    </w:p>
  </w:footnote>
  <w:footnote w:id="1">
    <w:p w14:paraId="40D50A8E" w14:textId="77777777" w:rsidR="00B377DE" w:rsidRPr="0044300D" w:rsidRDefault="00B377DE" w:rsidP="00B377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3849" w14:textId="13410368" w:rsidR="001277C9" w:rsidRDefault="00BD6F0B" w:rsidP="001277C9">
    <w:pPr>
      <w:pStyle w:val="Nagwek"/>
      <w:jc w:val="center"/>
    </w:pPr>
    <w:bookmarkStart w:id="0" w:name="_Hlk86351777"/>
    <w:r>
      <w:rPr>
        <w:noProof/>
      </w:rPr>
      <w:drawing>
        <wp:inline distT="0" distB="0" distL="0" distR="0" wp14:anchorId="7498DA09" wp14:editId="2D32DC7A">
          <wp:extent cx="4657725" cy="6762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031FB"/>
    <w:rsid w:val="000258C9"/>
    <w:rsid w:val="0003792A"/>
    <w:rsid w:val="001277C9"/>
    <w:rsid w:val="00144BF7"/>
    <w:rsid w:val="00186C8A"/>
    <w:rsid w:val="001F57B7"/>
    <w:rsid w:val="002261C6"/>
    <w:rsid w:val="002608A2"/>
    <w:rsid w:val="00273B99"/>
    <w:rsid w:val="003120E0"/>
    <w:rsid w:val="0040020C"/>
    <w:rsid w:val="00401BAB"/>
    <w:rsid w:val="00406E74"/>
    <w:rsid w:val="00457BB1"/>
    <w:rsid w:val="00486EBF"/>
    <w:rsid w:val="004C37AA"/>
    <w:rsid w:val="004E37E1"/>
    <w:rsid w:val="00516364"/>
    <w:rsid w:val="005A3B66"/>
    <w:rsid w:val="005B4CCB"/>
    <w:rsid w:val="005B718D"/>
    <w:rsid w:val="005D7E87"/>
    <w:rsid w:val="006156B8"/>
    <w:rsid w:val="0063058F"/>
    <w:rsid w:val="006331E6"/>
    <w:rsid w:val="00666E4E"/>
    <w:rsid w:val="006B7A07"/>
    <w:rsid w:val="006D67F3"/>
    <w:rsid w:val="00711D4C"/>
    <w:rsid w:val="00745E97"/>
    <w:rsid w:val="00806F42"/>
    <w:rsid w:val="00852B71"/>
    <w:rsid w:val="00865530"/>
    <w:rsid w:val="008C1446"/>
    <w:rsid w:val="008E01DF"/>
    <w:rsid w:val="008E791C"/>
    <w:rsid w:val="0090302B"/>
    <w:rsid w:val="009428C8"/>
    <w:rsid w:val="009A35E7"/>
    <w:rsid w:val="009E2D1B"/>
    <w:rsid w:val="009F18AD"/>
    <w:rsid w:val="00A83BFE"/>
    <w:rsid w:val="00AD0AA1"/>
    <w:rsid w:val="00B03BE0"/>
    <w:rsid w:val="00B0679F"/>
    <w:rsid w:val="00B377DE"/>
    <w:rsid w:val="00B53B99"/>
    <w:rsid w:val="00BD6F0B"/>
    <w:rsid w:val="00BE1E35"/>
    <w:rsid w:val="00C00D70"/>
    <w:rsid w:val="00C7590B"/>
    <w:rsid w:val="00CA0BDA"/>
    <w:rsid w:val="00CE18D7"/>
    <w:rsid w:val="00D40F5D"/>
    <w:rsid w:val="00D6595E"/>
    <w:rsid w:val="00D706C2"/>
    <w:rsid w:val="00DB24C8"/>
    <w:rsid w:val="00DB43A3"/>
    <w:rsid w:val="00E05505"/>
    <w:rsid w:val="00E07B02"/>
    <w:rsid w:val="00E25165"/>
    <w:rsid w:val="00E436A8"/>
    <w:rsid w:val="00E46829"/>
    <w:rsid w:val="00ED3C66"/>
    <w:rsid w:val="00EE7689"/>
    <w:rsid w:val="00F32863"/>
    <w:rsid w:val="00F36A47"/>
    <w:rsid w:val="00F440DA"/>
    <w:rsid w:val="00FA331B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692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E83D4-99FB-4FCB-A14C-3498E521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2200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2021-10-28T23:23:00Z</dcterms:created>
  <dcterms:modified xsi:type="dcterms:W3CDTF">2021-10-28T23:23:00Z</dcterms:modified>
</cp:coreProperties>
</file>