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8A" w:rsidRPr="00526643" w:rsidRDefault="006E208A" w:rsidP="00526643">
      <w:pPr>
        <w:jc w:val="center"/>
        <w:rPr>
          <w:rFonts w:cstheme="minorHAnsi"/>
          <w:b/>
          <w:sz w:val="36"/>
          <w:szCs w:val="36"/>
        </w:rPr>
      </w:pPr>
    </w:p>
    <w:p w:rsidR="004823F9" w:rsidRPr="00526643" w:rsidRDefault="004823F9" w:rsidP="00526643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:rsidR="00380C55" w:rsidRPr="00526643" w:rsidRDefault="00526643" w:rsidP="00526643">
      <w:pPr>
        <w:jc w:val="center"/>
        <w:rPr>
          <w:rFonts w:cstheme="minorHAnsi"/>
          <w:b/>
          <w:sz w:val="40"/>
          <w:szCs w:val="36"/>
        </w:rPr>
      </w:pPr>
      <w:r w:rsidRPr="00526643">
        <w:rPr>
          <w:rFonts w:cstheme="minorHAnsi"/>
          <w:b/>
          <w:sz w:val="40"/>
          <w:szCs w:val="36"/>
        </w:rPr>
        <w:t>„N</w:t>
      </w:r>
      <w:r w:rsidR="006E208A" w:rsidRPr="00526643">
        <w:rPr>
          <w:rFonts w:cstheme="minorHAnsi"/>
          <w:b/>
          <w:sz w:val="40"/>
          <w:szCs w:val="36"/>
        </w:rPr>
        <w:t>iskooprocentowane pożyczki unijne</w:t>
      </w:r>
    </w:p>
    <w:p w:rsidR="006E208A" w:rsidRPr="00526643" w:rsidRDefault="00526643" w:rsidP="00526643">
      <w:pPr>
        <w:jc w:val="center"/>
        <w:rPr>
          <w:rFonts w:cstheme="minorHAnsi"/>
          <w:b/>
          <w:sz w:val="36"/>
          <w:szCs w:val="36"/>
        </w:rPr>
      </w:pPr>
      <w:r w:rsidRPr="00526643">
        <w:rPr>
          <w:rFonts w:cstheme="minorHAnsi"/>
          <w:b/>
          <w:sz w:val="40"/>
          <w:szCs w:val="36"/>
        </w:rPr>
        <w:t>dla MŚP oraz Start-upów”</w:t>
      </w:r>
    </w:p>
    <w:p w:rsidR="00C97841" w:rsidRPr="00526643" w:rsidRDefault="00C97841" w:rsidP="00526643">
      <w:pPr>
        <w:jc w:val="center"/>
        <w:rPr>
          <w:rFonts w:cstheme="minorHAnsi"/>
          <w:b/>
          <w:sz w:val="28"/>
          <w:szCs w:val="28"/>
        </w:rPr>
      </w:pPr>
    </w:p>
    <w:p w:rsidR="00526643" w:rsidRDefault="006E208A" w:rsidP="00526643">
      <w:pPr>
        <w:jc w:val="center"/>
        <w:rPr>
          <w:rFonts w:cstheme="minorHAnsi"/>
          <w:b/>
          <w:sz w:val="28"/>
          <w:szCs w:val="28"/>
        </w:rPr>
      </w:pPr>
      <w:r w:rsidRPr="00526643">
        <w:rPr>
          <w:rFonts w:cstheme="minorHAnsi"/>
          <w:b/>
          <w:sz w:val="28"/>
          <w:szCs w:val="28"/>
        </w:rPr>
        <w:t xml:space="preserve">Organizacja: </w:t>
      </w:r>
    </w:p>
    <w:p w:rsidR="00974489" w:rsidRPr="00526643" w:rsidRDefault="0060576A" w:rsidP="0060576A">
      <w:pPr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S</w:t>
      </w:r>
      <w:r w:rsidR="00525391">
        <w:rPr>
          <w:rFonts w:cstheme="minorHAnsi"/>
          <w:b/>
          <w:sz w:val="32"/>
          <w:szCs w:val="28"/>
        </w:rPr>
        <w:t>tarostwo</w:t>
      </w:r>
      <w:r w:rsidR="00FE2C12">
        <w:rPr>
          <w:rFonts w:cstheme="minorHAnsi"/>
          <w:b/>
          <w:sz w:val="32"/>
          <w:szCs w:val="28"/>
        </w:rPr>
        <w:t xml:space="preserve"> Powiatowe w Grodzisku Mazowieckim</w:t>
      </w:r>
    </w:p>
    <w:p w:rsidR="006E208A" w:rsidRPr="00526643" w:rsidRDefault="00C97841" w:rsidP="00526643">
      <w:pPr>
        <w:jc w:val="center"/>
        <w:rPr>
          <w:rFonts w:cstheme="minorHAnsi"/>
          <w:b/>
          <w:sz w:val="32"/>
          <w:szCs w:val="28"/>
        </w:rPr>
      </w:pPr>
      <w:r w:rsidRPr="00526643">
        <w:rPr>
          <w:rFonts w:cstheme="minorHAnsi"/>
          <w:b/>
          <w:sz w:val="32"/>
          <w:szCs w:val="28"/>
        </w:rPr>
        <w:t>oraz</w:t>
      </w:r>
      <w:r w:rsidR="006E208A" w:rsidRPr="00526643">
        <w:rPr>
          <w:rFonts w:cstheme="minorHAnsi"/>
          <w:b/>
          <w:sz w:val="32"/>
          <w:szCs w:val="28"/>
        </w:rPr>
        <w:t xml:space="preserve"> Bank Gospodarstwa Krajowego</w:t>
      </w:r>
    </w:p>
    <w:p w:rsidR="006E208A" w:rsidRPr="00526643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380C55" w:rsidRPr="00526643" w:rsidRDefault="0060576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dnia</w:t>
      </w:r>
      <w:r w:rsidR="00FE2C12">
        <w:rPr>
          <w:rFonts w:cstheme="minorHAnsi"/>
          <w:b/>
          <w:sz w:val="28"/>
          <w:szCs w:val="28"/>
          <w:u w:val="single"/>
        </w:rPr>
        <w:t xml:space="preserve">  02.10</w:t>
      </w:r>
      <w:r w:rsidR="004823F9" w:rsidRPr="00526643">
        <w:rPr>
          <w:rFonts w:cstheme="minorHAnsi"/>
          <w:b/>
          <w:sz w:val="28"/>
          <w:szCs w:val="28"/>
          <w:u w:val="single"/>
        </w:rPr>
        <w:t>.2019</w:t>
      </w:r>
      <w:r w:rsidR="00380C55" w:rsidRPr="00526643">
        <w:rPr>
          <w:rFonts w:cstheme="minorHAnsi"/>
          <w:b/>
          <w:sz w:val="28"/>
          <w:szCs w:val="28"/>
          <w:u w:val="single"/>
        </w:rPr>
        <w:t xml:space="preserve"> r.</w:t>
      </w:r>
      <w:r w:rsidR="006E208A" w:rsidRPr="00526643">
        <w:rPr>
          <w:rFonts w:cstheme="minorHAnsi"/>
          <w:b/>
          <w:sz w:val="28"/>
          <w:szCs w:val="28"/>
          <w:u w:val="single"/>
        </w:rPr>
        <w:t xml:space="preserve"> godz. 11.00</w:t>
      </w:r>
    </w:p>
    <w:p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:rsidR="006E208A" w:rsidRPr="00526643" w:rsidRDefault="00FE2C12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Grodzisk Mazowiecki ul. Kościuszki 30</w:t>
      </w:r>
      <w:bookmarkStart w:id="0" w:name="_GoBack"/>
      <w:bookmarkEnd w:id="0"/>
      <w:r w:rsidR="00526643">
        <w:rPr>
          <w:rFonts w:cstheme="minorHAnsi"/>
          <w:b/>
          <w:sz w:val="28"/>
          <w:szCs w:val="28"/>
          <w:u w:val="single"/>
        </w:rPr>
        <w:t xml:space="preserve">, </w:t>
      </w:r>
      <w:r w:rsidR="0060576A">
        <w:rPr>
          <w:rFonts w:cstheme="minorHAnsi"/>
          <w:b/>
          <w:sz w:val="28"/>
          <w:szCs w:val="28"/>
          <w:u w:val="single"/>
        </w:rPr>
        <w:t>sala konferencyjna</w:t>
      </w:r>
      <w:r w:rsidR="00A061EF">
        <w:rPr>
          <w:rFonts w:cstheme="minorHAnsi"/>
          <w:b/>
          <w:sz w:val="28"/>
          <w:szCs w:val="28"/>
          <w:u w:val="single"/>
        </w:rPr>
        <w:t xml:space="preserve"> </w:t>
      </w:r>
    </w:p>
    <w:p w:rsidR="00FE2BC8" w:rsidRPr="00526643" w:rsidRDefault="00FE2BC8" w:rsidP="00526643">
      <w:pPr>
        <w:jc w:val="center"/>
        <w:rPr>
          <w:rFonts w:cstheme="minorHAnsi"/>
          <w:b/>
          <w:sz w:val="28"/>
          <w:szCs w:val="28"/>
        </w:rPr>
      </w:pP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6E208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10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.45</w:t>
            </w:r>
            <w:r w:rsidRPr="00526643">
              <w:rPr>
                <w:rFonts w:eastAsia="Times New Roman" w:cstheme="minorHAnsi"/>
                <w:color w:val="000000"/>
                <w:lang w:eastAsia="pl-PL"/>
              </w:rPr>
              <w:t xml:space="preserve"> - 11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.00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E2BC8" w:rsidRPr="00526643" w:rsidRDefault="006E208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11.00 - 11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.30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C8" w:rsidRPr="00526643" w:rsidRDefault="000F77B5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Prezentacja  - 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 unijne dla  MŚP</w:t>
            </w:r>
          </w:p>
          <w:p w:rsidR="00222358" w:rsidRPr="00526643" w:rsidRDefault="00C61769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 xml:space="preserve">-  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pożyczka</w:t>
            </w:r>
            <w:r w:rsidRPr="00526643">
              <w:rPr>
                <w:rFonts w:eastAsia="Times New Roman" w:cstheme="minorHAnsi"/>
                <w:color w:val="000000"/>
                <w:lang w:eastAsia="pl-PL"/>
              </w:rPr>
              <w:t xml:space="preserve"> mała</w:t>
            </w:r>
            <w:r w:rsidR="00526643">
              <w:rPr>
                <w:rFonts w:eastAsia="Times New Roman" w:cstheme="minorHAnsi"/>
                <w:color w:val="000000"/>
                <w:lang w:eastAsia="pl-PL"/>
              </w:rPr>
              <w:t xml:space="preserve">, start-upy </w:t>
            </w:r>
            <w:r w:rsidRPr="00526643"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pożyczka</w:t>
            </w:r>
            <w:r w:rsidRPr="00526643">
              <w:rPr>
                <w:rFonts w:eastAsia="Times New Roman" w:cstheme="minorHAnsi"/>
                <w:color w:val="000000"/>
                <w:lang w:eastAsia="pl-PL"/>
              </w:rPr>
              <w:t xml:space="preserve"> duża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E208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11.30 – 12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E208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12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.00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:rsidR="004823F9" w:rsidRPr="00526643" w:rsidRDefault="004823F9" w:rsidP="00526643">
      <w:pPr>
        <w:jc w:val="center"/>
        <w:rPr>
          <w:rFonts w:cstheme="minorHAnsi"/>
          <w:sz w:val="28"/>
          <w:szCs w:val="28"/>
        </w:rPr>
      </w:pPr>
    </w:p>
    <w:sectPr w:rsidR="004823F9" w:rsidRPr="005266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56" w:rsidRDefault="00C50456" w:rsidP="00526643">
      <w:pPr>
        <w:spacing w:after="0" w:line="240" w:lineRule="auto"/>
      </w:pPr>
      <w:r>
        <w:separator/>
      </w:r>
    </w:p>
  </w:endnote>
  <w:endnote w:type="continuationSeparator" w:id="0">
    <w:p w:rsidR="00C50456" w:rsidRDefault="00C50456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43" w:rsidRPr="00526643" w:rsidRDefault="00526643" w:rsidP="00526643">
    <w:pPr>
      <w:pStyle w:val="Stopka"/>
    </w:pPr>
    <w:r>
      <w:rPr>
        <w:noProof/>
        <w:lang w:eastAsia="pl-PL"/>
      </w:rPr>
      <w:drawing>
        <wp:inline distT="0" distB="0" distL="0" distR="0">
          <wp:extent cx="5760732" cy="377953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PO PL MAZ EFR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377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56" w:rsidRDefault="00C50456" w:rsidP="00526643">
      <w:pPr>
        <w:spacing w:after="0" w:line="240" w:lineRule="auto"/>
      </w:pPr>
      <w:r>
        <w:separator/>
      </w:r>
    </w:p>
  </w:footnote>
  <w:footnote w:type="continuationSeparator" w:id="0">
    <w:p w:rsidR="00C50456" w:rsidRDefault="00C50456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43" w:rsidRDefault="00526643" w:rsidP="00526643">
    <w:pPr>
      <w:pStyle w:val="Nagwek"/>
    </w:pP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1377950" cy="52250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eremie2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875" cy="53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968500" cy="453576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BGK 9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652" cy="462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84B38"/>
    <w:rsid w:val="00087A82"/>
    <w:rsid w:val="000A288E"/>
    <w:rsid w:val="000F77B5"/>
    <w:rsid w:val="00222358"/>
    <w:rsid w:val="002717F6"/>
    <w:rsid w:val="002911D6"/>
    <w:rsid w:val="00303A85"/>
    <w:rsid w:val="00380C55"/>
    <w:rsid w:val="00385BA3"/>
    <w:rsid w:val="00420486"/>
    <w:rsid w:val="00453648"/>
    <w:rsid w:val="00473D72"/>
    <w:rsid w:val="004823F9"/>
    <w:rsid w:val="004D019F"/>
    <w:rsid w:val="004F781A"/>
    <w:rsid w:val="005124FF"/>
    <w:rsid w:val="00525391"/>
    <w:rsid w:val="00526624"/>
    <w:rsid w:val="00526643"/>
    <w:rsid w:val="005F6A35"/>
    <w:rsid w:val="0060576A"/>
    <w:rsid w:val="00653978"/>
    <w:rsid w:val="006A5FF7"/>
    <w:rsid w:val="006E208A"/>
    <w:rsid w:val="00860C09"/>
    <w:rsid w:val="00893BDC"/>
    <w:rsid w:val="00932534"/>
    <w:rsid w:val="009610B0"/>
    <w:rsid w:val="009711B8"/>
    <w:rsid w:val="00974489"/>
    <w:rsid w:val="00993E8F"/>
    <w:rsid w:val="009A6D40"/>
    <w:rsid w:val="00A061EF"/>
    <w:rsid w:val="00A646DE"/>
    <w:rsid w:val="00A82A2F"/>
    <w:rsid w:val="00A83B8B"/>
    <w:rsid w:val="00AC6668"/>
    <w:rsid w:val="00B71C9B"/>
    <w:rsid w:val="00BF41E6"/>
    <w:rsid w:val="00BF5E1B"/>
    <w:rsid w:val="00C35E47"/>
    <w:rsid w:val="00C50456"/>
    <w:rsid w:val="00C61769"/>
    <w:rsid w:val="00C97841"/>
    <w:rsid w:val="00CD65C5"/>
    <w:rsid w:val="00CF0F47"/>
    <w:rsid w:val="00D81F72"/>
    <w:rsid w:val="00DA0754"/>
    <w:rsid w:val="00DD1D3D"/>
    <w:rsid w:val="00DF48E5"/>
    <w:rsid w:val="00E2787C"/>
    <w:rsid w:val="00E35D9B"/>
    <w:rsid w:val="00EE46E3"/>
    <w:rsid w:val="00EE6D0E"/>
    <w:rsid w:val="00FB4F95"/>
    <w:rsid w:val="00FE2BC8"/>
    <w:rsid w:val="00F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FEA23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2019-09-04T20:06:00Z</dcterms:created>
  <dcterms:modified xsi:type="dcterms:W3CDTF">2019-09-04T20:06:00Z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Adrianna.Kobialka@bgk.pl</vt:lpwstr>
  </property>
  <property fmtid="{D5CDD505-2E9C-101B-9397-08002B2CF9AE}" pid="5" name="MSIP_Label_6f35dbe5-40e4-454e-b06e-4ebc663e2a72_SetDate">
    <vt:lpwstr>2019-08-27T13:26:45.0355002Z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Adrianna.Kobialka@bgk.pl</vt:lpwstr>
  </property>
  <property fmtid="{D5CDD505-2E9C-101B-9397-08002B2CF9AE}" pid="12" name="MSIP_Label_e2e05055-e449-4922-9b24-eaf69810da98_SetDate">
    <vt:lpwstr>2019-08-27T13:26:45.0355002Z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